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26.12.2022 № 141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10.10.2022 № 99 «О принятии имущества в муниципальную собственность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допущенной технической ошибкой, 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10.10.2022 № 99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 принятии имущества в муниципальную собственность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» следующие изменения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Приложение №1 к постановлению администрации Мирненского сельского поселения Хабаровского муниципального района Хабаровского края от 10.10.2022 № 99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принятии имущества в муниципальную собственность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№ 1 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10.10.2022 № 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движимого имущества, безвозмездно переданного из муниципальной собственности Хабаровского муниципального района Хабаровского края в муниципальную собственность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(штук)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Балансовая стоимость (рублей)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Остаточная стоимость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DVON LX радиомикрафон с 2-мя ручными передатчиками (20-54670-00000-00000)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35.056,05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35.056,05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Epson видеопроектор (20-54670-00000-00000)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66.614,45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66.614,45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K&amp;M 21347-000-55 раздвижная стойка для акустической системы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8.940,00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8.940,00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NuQ-118 AN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савбуфер усилитель 3000 вт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NuQ-118 AN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савбуфер усилитель 3000 вт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Turbosound NuQ-152 AN двух полосная акустическая система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NuQ-152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NuQ-122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NuQ-122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Yamaha MG 16XU микшерский пульт 12 каналов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35.215,00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35.215,00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548.825,50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548.825,50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Материальные запасы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(штук)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Балансовая стоимость (рублей)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Остаточная стоимость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Кабель микрофонный KLOTZ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метр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0,4563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74,50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74,50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